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附件1</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25</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年博士研究生</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招生</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第一批次</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“申请—考核”</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制</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年1月1日至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27</w:t>
      </w:r>
      <w:r>
        <w:rPr>
          <w:rFonts w:hint="eastAsia" w:ascii="仿宋_GB2312" w:hAnsi="仿宋" w:eastAsia="仿宋_GB2312"/>
          <w:color w:val="auto"/>
          <w:sz w:val="32"/>
          <w:szCs w:val="32"/>
          <w:highlight w:val="none"/>
        </w:rPr>
        <w:t>日的</w:t>
      </w:r>
      <w:r>
        <w:rPr>
          <w:rFonts w:hint="eastAsia" w:ascii="仿宋_GB2312" w:hAnsi="仿宋" w:eastAsia="仿宋_GB2312"/>
          <w:color w:val="auto"/>
          <w:sz w:val="32"/>
          <w:szCs w:val="32"/>
          <w:highlight w:val="none"/>
          <w:lang w:val="en-US" w:eastAsia="zh-CN"/>
        </w:rPr>
        <w:t>科</w:t>
      </w:r>
      <w:r>
        <w:rPr>
          <w:rFonts w:hint="eastAsia" w:ascii="仿宋_GB2312" w:hAnsi="仿宋" w:eastAsia="仿宋_GB2312"/>
          <w:color w:val="auto"/>
          <w:sz w:val="32"/>
          <w:szCs w:val="32"/>
          <w:lang w:val="en-US" w:eastAsia="zh-CN"/>
        </w:rPr>
        <w:t>研论著</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获权</w:t>
      </w:r>
      <w:r>
        <w:rPr>
          <w:rFonts w:hint="eastAsia" w:ascii="仿宋_GB2312" w:hAnsi="仿宋" w:eastAsia="仿宋_GB2312"/>
          <w:color w:val="auto"/>
          <w:sz w:val="32"/>
          <w:szCs w:val="32"/>
        </w:rPr>
        <w:t>专利、学科竞赛获奖、主持科研项目、科研成果奖</w:t>
      </w:r>
      <w:r>
        <w:rPr>
          <w:rFonts w:hint="eastAsia" w:ascii="仿宋_GB2312" w:hAnsi="仿宋" w:eastAsia="仿宋_GB2312"/>
          <w:color w:val="auto"/>
          <w:sz w:val="32"/>
          <w:szCs w:val="32"/>
          <w:lang w:val="en-US" w:eastAsia="zh-CN"/>
        </w:rPr>
        <w:t>等</w:t>
      </w:r>
      <w:r>
        <w:rPr>
          <w:rFonts w:hint="eastAsia" w:ascii="仿宋_GB2312" w:hAnsi="仿宋" w:eastAsia="仿宋_GB2312"/>
          <w:color w:val="auto"/>
          <w:sz w:val="32"/>
          <w:szCs w:val="32"/>
        </w:rPr>
        <w:t>进行量化评分</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保留小数点后两位</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，按总分从</w:t>
      </w:r>
      <w:r>
        <w:rPr>
          <w:rFonts w:hint="eastAsia" w:ascii="仿宋_GB2312" w:hAnsi="仿宋" w:eastAsia="仿宋_GB2312"/>
          <w:sz w:val="32"/>
          <w:szCs w:val="32"/>
        </w:rPr>
        <w:t>高到低进行排序，根据招生计划和考核比例确定进入考核阶段的考生名单。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若总分出现相同时，再按以下顺序依次进行排序：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hint="eastAsia"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5" w:type="dxa"/>
          <w:left w:w="15" w:type="dxa"/>
          <w:bottom w:w="15" w:type="dxa"/>
          <w:right w:w="15" w:type="dxa"/>
        </w:tblCellMar>
      </w:tblPr>
      <w:tblGrid>
        <w:gridCol w:w="4817"/>
        <w:gridCol w:w="3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blCellSpacing w:w="0" w:type="dxa"/>
        </w:trPr>
        <w:tc>
          <w:tcPr>
            <w:tcW w:w="4817" w:type="dxa"/>
            <w:tcBorders>
              <w:top w:val="single" w:color="000000" w:sz="2" w:space="0"/>
              <w:left w:val="single" w:color="000000" w:sz="2" w:space="0"/>
              <w:bottom w:val="single" w:color="000000" w:sz="2" w:space="0"/>
              <w:right w:val="single" w:color="000000" w:sz="2" w:space="0"/>
              <w:tl2br w:val="nil"/>
              <w:tr2bl w:val="nil"/>
            </w:tcBorders>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tcBorders>
              <w:top w:val="single" w:color="000000" w:sz="2" w:space="0"/>
              <w:left w:val="single" w:color="000000" w:sz="2" w:space="0"/>
              <w:bottom w:val="single" w:color="000000" w:sz="2" w:space="0"/>
              <w:right w:val="single" w:color="000000" w:sz="2" w:space="0"/>
              <w:tl2br w:val="nil"/>
              <w:tr2bl w:val="nil"/>
            </w:tcBorders>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0" w:hRule="atLeast"/>
          <w:tblCellSpacing w:w="0" w:type="dxa"/>
        </w:trPr>
        <w:tc>
          <w:tcPr>
            <w:tcW w:w="4817" w:type="dxa"/>
            <w:tcBorders>
              <w:top w:val="single" w:color="000000" w:sz="2" w:space="0"/>
              <w:left w:val="single" w:color="000000" w:sz="2" w:space="0"/>
              <w:bottom w:val="single" w:color="000000" w:sz="2" w:space="0"/>
              <w:right w:val="single" w:color="000000" w:sz="2" w:space="0"/>
              <w:tl2br w:val="nil"/>
              <w:tr2bl w:val="nil"/>
            </w:tcBorders>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tcBorders>
              <w:top w:val="single" w:color="000000" w:sz="2" w:space="0"/>
              <w:left w:val="single" w:color="000000" w:sz="2" w:space="0"/>
              <w:bottom w:val="single" w:color="000000" w:sz="2" w:space="0"/>
              <w:right w:val="single" w:color="000000" w:sz="2" w:space="0"/>
              <w:tl2br w:val="nil"/>
              <w:tr2bl w:val="nil"/>
            </w:tcBorders>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05" w:hRule="atLeast"/>
          <w:tblCellSpacing w:w="0" w:type="dxa"/>
        </w:trPr>
        <w:tc>
          <w:tcPr>
            <w:tcW w:w="4817" w:type="dxa"/>
            <w:tcBorders>
              <w:top w:val="single" w:color="000000" w:sz="2" w:space="0"/>
              <w:left w:val="single" w:color="000000" w:sz="2" w:space="0"/>
              <w:bottom w:val="single" w:color="000000" w:sz="2" w:space="0"/>
              <w:right w:val="single" w:color="000000" w:sz="2" w:space="0"/>
              <w:tl2br w:val="nil"/>
              <w:tr2bl w:val="nil"/>
            </w:tcBorders>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tcBorders>
              <w:top w:val="single" w:color="000000" w:sz="2" w:space="0"/>
              <w:left w:val="single" w:color="000000" w:sz="2" w:space="0"/>
              <w:bottom w:val="single" w:color="000000" w:sz="2" w:space="0"/>
              <w:right w:val="single" w:color="000000" w:sz="2" w:space="0"/>
              <w:tl2br w:val="nil"/>
              <w:tr2bl w:val="nil"/>
            </w:tcBorders>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75" w:hRule="atLeast"/>
          <w:tblCellSpacing w:w="0" w:type="dxa"/>
        </w:trPr>
        <w:tc>
          <w:tcPr>
            <w:tcW w:w="4817" w:type="dxa"/>
            <w:tcBorders>
              <w:top w:val="single" w:color="000000" w:sz="2" w:space="0"/>
              <w:left w:val="single" w:color="000000" w:sz="2" w:space="0"/>
              <w:bottom w:val="single" w:color="000000" w:sz="2" w:space="0"/>
              <w:right w:val="single" w:color="000000" w:sz="2" w:space="0"/>
              <w:tl2br w:val="nil"/>
              <w:tr2bl w:val="nil"/>
            </w:tcBorders>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tcBorders>
              <w:top w:val="single" w:color="000000" w:sz="2" w:space="0"/>
              <w:left w:val="single" w:color="000000" w:sz="2" w:space="0"/>
              <w:bottom w:val="single" w:color="000000" w:sz="2" w:space="0"/>
              <w:right w:val="single" w:color="000000" w:sz="2" w:space="0"/>
              <w:tl2br w:val="nil"/>
              <w:tr2bl w:val="nil"/>
            </w:tcBorders>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5" w:type="dxa"/>
          <w:left w:w="15" w:type="dxa"/>
          <w:bottom w:w="15" w:type="dxa"/>
          <w:right w:w="15" w:type="dxa"/>
        </w:tblCellMar>
      </w:tblPr>
      <w:tblGrid>
        <w:gridCol w:w="3253"/>
        <w:gridCol w:w="1559"/>
        <w:gridCol w:w="34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由学校研究生院负责解释。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NjMzOTYwOTc2NTgyNjM4NjdmNjdkNjU5MTE1YmQifQ=="/>
  </w:docVars>
  <w:rsids>
    <w:rsidRoot w:val="00000000"/>
    <w:rsid w:val="00343561"/>
    <w:rsid w:val="011E2430"/>
    <w:rsid w:val="013F4C40"/>
    <w:rsid w:val="045D3524"/>
    <w:rsid w:val="099C3B77"/>
    <w:rsid w:val="0C002FC2"/>
    <w:rsid w:val="0D64091D"/>
    <w:rsid w:val="0DAE5FB3"/>
    <w:rsid w:val="122737B9"/>
    <w:rsid w:val="14D87EF9"/>
    <w:rsid w:val="158C17BA"/>
    <w:rsid w:val="19DE6E1A"/>
    <w:rsid w:val="1A006C94"/>
    <w:rsid w:val="1FB547A9"/>
    <w:rsid w:val="23370829"/>
    <w:rsid w:val="23B720F8"/>
    <w:rsid w:val="24AD2696"/>
    <w:rsid w:val="26585D3F"/>
    <w:rsid w:val="28024738"/>
    <w:rsid w:val="2C177E88"/>
    <w:rsid w:val="2DCE076A"/>
    <w:rsid w:val="31F17A91"/>
    <w:rsid w:val="37A517E0"/>
    <w:rsid w:val="3A751082"/>
    <w:rsid w:val="3BFE76A2"/>
    <w:rsid w:val="3D4B2BC1"/>
    <w:rsid w:val="3F7B459F"/>
    <w:rsid w:val="41015AD9"/>
    <w:rsid w:val="41EB68BC"/>
    <w:rsid w:val="45B82071"/>
    <w:rsid w:val="45DE4E6B"/>
    <w:rsid w:val="467662C8"/>
    <w:rsid w:val="495043A0"/>
    <w:rsid w:val="4C746F8D"/>
    <w:rsid w:val="4D950505"/>
    <w:rsid w:val="55830111"/>
    <w:rsid w:val="57DB56AE"/>
    <w:rsid w:val="58730F06"/>
    <w:rsid w:val="59C4289D"/>
    <w:rsid w:val="5A370720"/>
    <w:rsid w:val="5BA109BC"/>
    <w:rsid w:val="66276C49"/>
    <w:rsid w:val="69DB01D0"/>
    <w:rsid w:val="6C920A5F"/>
    <w:rsid w:val="6E44142C"/>
    <w:rsid w:val="71CC1E85"/>
    <w:rsid w:val="73250D78"/>
    <w:rsid w:val="75524DAA"/>
    <w:rsid w:val="76A2418D"/>
    <w:rsid w:val="77AC1DC7"/>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1505</Words>
  <Characters>1600</Characters>
  <Lines>0</Lines>
  <Paragraphs>0</Paragraphs>
  <TotalTime>19</TotalTime>
  <ScaleCrop>false</ScaleCrop>
  <LinksUpToDate>false</LinksUpToDate>
  <CharactersWithSpaces>1606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hyn</cp:lastModifiedBy>
  <cp:lastPrinted>2023-04-26T03:10:00Z</cp:lastPrinted>
  <dcterms:modified xsi:type="dcterms:W3CDTF">2024-12-18T07:42:44Z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E201AA3E0DBE43B3BD6B1C307234155D_13</vt:lpwstr>
  </property>
</Properties>
</file>