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项目名称：窗口扫码墩展码付功能改造（第二次）</w:t>
      </w:r>
      <w:bookmarkStart w:id="7" w:name="_GoBack"/>
      <w:bookmarkEnd w:id="7"/>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项目编号：BSRMYY-YNCG-2025-03003</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2552B201">
      <w:pPr>
        <w:autoSpaceDE w:val="0"/>
        <w:autoSpaceDN w:val="0"/>
        <w:adjustRightInd w:val="0"/>
        <w:snapToGrid w:val="0"/>
        <w:spacing w:line="360" w:lineRule="auto"/>
        <w:ind w:right="480" w:firstLine="4095" w:firstLineChars="1950"/>
        <w:jc w:val="right"/>
        <w:rPr>
          <w:rFonts w:hint="eastAsia"/>
          <w:lang w:val="zh-CN"/>
        </w:rPr>
        <w:sectPr>
          <w:pgSz w:w="11906" w:h="16838"/>
          <w:pgMar w:top="1134" w:right="1134" w:bottom="1134" w:left="1134" w:header="851" w:footer="992" w:gutter="0"/>
          <w:cols w:space="720" w:num="1"/>
          <w:docGrid w:type="lines" w:linePitch="312" w:charSpace="0"/>
        </w:sectPr>
      </w:pP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3DB3CB3">
      <w:pPr>
        <w:rPr>
          <w:rFonts w:hint="eastAsia" w:ascii="仿宋" w:hAnsi="仿宋" w:eastAsia="仿宋" w:cs="仿宋"/>
          <w:b/>
          <w:bCs/>
          <w:color w:val="auto"/>
          <w:sz w:val="36"/>
          <w:szCs w:val="24"/>
          <w:lang w:val="en-US" w:eastAsia="zh-CN"/>
        </w:rPr>
      </w:pPr>
      <w:r>
        <w:rPr>
          <w:rFonts w:hint="eastAsia" w:ascii="仿宋_GB2312" w:hAnsi="Arial" w:eastAsia="仿宋_GB2312" w:cstheme="minorBidi"/>
          <w:b/>
          <w:color w:val="auto"/>
          <w:kern w:val="2"/>
          <w:sz w:val="32"/>
          <w:szCs w:val="32"/>
          <w:lang w:val="en-US" w:eastAsia="zh-CN" w:bidi="ar-SA"/>
        </w:rPr>
        <w:t xml:space="preserve">二、项目基本情况 </w:t>
      </w: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14:paraId="6629F36E">
      <w:pPr>
        <w:pStyle w:val="4"/>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采购项目内容</w:t>
      </w:r>
      <w:r>
        <w:rPr>
          <w:rFonts w:hint="eastAsia" w:ascii="方正仿宋_GBK" w:hAnsi="方正仿宋_GBK" w:eastAsia="方正仿宋_GBK" w:cs="方正仿宋_GBK"/>
          <w:sz w:val="28"/>
          <w:szCs w:val="28"/>
          <w:lang w:eastAsia="zh-CN"/>
        </w:rPr>
        <w:t>：</w:t>
      </w:r>
    </w:p>
    <w:tbl>
      <w:tblPr>
        <w:tblStyle w:val="14"/>
        <w:tblW w:w="4281"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156"/>
        <w:gridCol w:w="3036"/>
        <w:gridCol w:w="1195"/>
        <w:gridCol w:w="1197"/>
        <w:gridCol w:w="1853"/>
      </w:tblGrid>
      <w:tr w14:paraId="5751C5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85" w:type="pct"/>
            <w:vAlign w:val="center"/>
          </w:tcPr>
          <w:p w14:paraId="022858C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1799" w:type="pct"/>
            <w:vAlign w:val="center"/>
          </w:tcPr>
          <w:p w14:paraId="3C9CF17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708" w:type="pct"/>
            <w:vAlign w:val="center"/>
          </w:tcPr>
          <w:p w14:paraId="4D1503E6">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数量</w:t>
            </w:r>
          </w:p>
        </w:tc>
        <w:tc>
          <w:tcPr>
            <w:tcW w:w="708" w:type="pct"/>
            <w:vAlign w:val="center"/>
          </w:tcPr>
          <w:p w14:paraId="7C11355D">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单位</w:t>
            </w:r>
          </w:p>
        </w:tc>
        <w:tc>
          <w:tcPr>
            <w:tcW w:w="1098" w:type="pct"/>
            <w:vAlign w:val="center"/>
          </w:tcPr>
          <w:p w14:paraId="466CE5E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限价（元）</w:t>
            </w:r>
          </w:p>
        </w:tc>
      </w:tr>
      <w:tr w14:paraId="5CC597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85" w:type="pct"/>
            <w:vAlign w:val="center"/>
          </w:tcPr>
          <w:p w14:paraId="4090B125">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1799" w:type="pct"/>
            <w:vAlign w:val="center"/>
          </w:tcPr>
          <w:p w14:paraId="5F997200">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窗口扫码墩展码付功能改造</w:t>
            </w:r>
          </w:p>
        </w:tc>
        <w:tc>
          <w:tcPr>
            <w:tcW w:w="708" w:type="pct"/>
            <w:vAlign w:val="center"/>
          </w:tcPr>
          <w:p w14:paraId="35CC4CC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708" w:type="pct"/>
            <w:vAlign w:val="center"/>
          </w:tcPr>
          <w:p w14:paraId="041C8D6F">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项</w:t>
            </w:r>
          </w:p>
        </w:tc>
        <w:tc>
          <w:tcPr>
            <w:tcW w:w="1098" w:type="pct"/>
            <w:vAlign w:val="center"/>
          </w:tcPr>
          <w:p w14:paraId="170F1D10">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30000</w:t>
            </w:r>
          </w:p>
        </w:tc>
      </w:tr>
      <w:tr w14:paraId="16C324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901" w:type="pct"/>
            <w:gridSpan w:val="4"/>
            <w:vAlign w:val="center"/>
          </w:tcPr>
          <w:p w14:paraId="4DF4966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合计（元）</w:t>
            </w:r>
          </w:p>
        </w:tc>
        <w:tc>
          <w:tcPr>
            <w:tcW w:w="1098" w:type="pct"/>
            <w:vAlign w:val="center"/>
          </w:tcPr>
          <w:p w14:paraId="48B1DC66">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30000</w:t>
            </w:r>
          </w:p>
        </w:tc>
      </w:tr>
    </w:tbl>
    <w:p w14:paraId="2C3FC340">
      <w:pPr>
        <w:pStyle w:val="25"/>
        <w:numPr>
          <w:ilvl w:val="0"/>
          <w:numId w:val="0"/>
        </w:numPr>
        <w:rPr>
          <w:rFonts w:hint="eastAsia" w:ascii="方正仿宋_GBK" w:hAnsi="方正仿宋_GBK" w:eastAsia="方正仿宋_GBK" w:cs="方正仿宋_GBK"/>
          <w:b/>
          <w:bCs/>
          <w:sz w:val="28"/>
          <w:szCs w:val="28"/>
          <w:lang w:eastAsia="zh-CN"/>
        </w:rPr>
      </w:pPr>
    </w:p>
    <w:p w14:paraId="6B010CB1">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二</w:t>
      </w: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服务要求：（须完全响应）</w:t>
      </w:r>
    </w:p>
    <w:p w14:paraId="1305D38A">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 xml:space="preserve">1.实现窗口通过扫码墩收款； </w:t>
      </w:r>
    </w:p>
    <w:p w14:paraId="17FCF25A">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2.满足患者使用微信、支付宝、云闪付等主流支付方式；</w:t>
      </w:r>
    </w:p>
    <w:p w14:paraId="5D28B778">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3.退费事项准确且原路退还；</w:t>
      </w:r>
    </w:p>
    <w:p w14:paraId="33D4264C">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4.与HIS建立动态对账机制，防范重复扣费，重复退费；</w:t>
      </w:r>
    </w:p>
    <w:p w14:paraId="25CDDC3F">
      <w:pPr>
        <w:pStyle w:val="25"/>
        <w:numPr>
          <w:ilvl w:val="0"/>
          <w:numId w:val="0"/>
        </w:numPr>
        <w:ind w:firstLine="560" w:firstLineChars="200"/>
        <w:rPr>
          <w:rFonts w:hint="default"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5.提供对账平台，可查询、下载任意时间端的账单以及对账情况。</w:t>
      </w:r>
    </w:p>
    <w:p w14:paraId="13E4B9DA">
      <w:pPr>
        <w:pStyle w:val="25"/>
        <w:numPr>
          <w:ilvl w:val="0"/>
          <w:numId w:val="0"/>
        </w:numP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（三）商务要求：（须完全响应）</w:t>
      </w:r>
    </w:p>
    <w:p w14:paraId="37F3FF0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default"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1.最高限价</w:t>
      </w:r>
    </w:p>
    <w:p w14:paraId="4BB08EF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本项目最高限价30000元。报价要求：本次报价为人民币包干价，包括但不限于项目服务费、配套设备辅材费、资料装订及邮寄费、税费、保险费、验收检测费等完成本项目所需的一切费用。因成交供应商自身原因造成漏报、少报皆由其自行承担责任，采购人不再补偿。服务期间发生的安全责任事故由供应商自行承担。</w:t>
      </w:r>
    </w:p>
    <w:p w14:paraId="4BB923E5">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2.完成</w:t>
      </w:r>
      <w:r>
        <w:rPr>
          <w:rFonts w:hint="eastAsia" w:ascii="方正仿宋_GBK" w:hAnsi="方正仿宋_GBK" w:eastAsia="方正仿宋_GBK" w:cs="方正仿宋_GBK"/>
          <w:b/>
          <w:bCs/>
          <w:color w:val="auto"/>
          <w:sz w:val="28"/>
          <w:szCs w:val="28"/>
        </w:rPr>
        <w:t>期</w:t>
      </w:r>
      <w:r>
        <w:rPr>
          <w:rFonts w:hint="eastAsia" w:ascii="方正仿宋_GBK" w:hAnsi="方正仿宋_GBK" w:eastAsia="方正仿宋_GBK" w:cs="方正仿宋_GBK"/>
          <w:b/>
          <w:bCs/>
          <w:color w:val="auto"/>
          <w:sz w:val="28"/>
          <w:szCs w:val="28"/>
          <w:lang w:val="en-US" w:eastAsia="zh-CN"/>
        </w:rPr>
        <w:t>限</w:t>
      </w:r>
    </w:p>
    <w:p w14:paraId="6A10B5DB">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200"/>
        <w:jc w:val="both"/>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本项目完成期限：合同签订后1-3个月内完成</w:t>
      </w:r>
      <w:r>
        <w:rPr>
          <w:rFonts w:hint="eastAsia" w:ascii="方正仿宋_GBK" w:hAnsi="方正仿宋_GBK" w:eastAsia="方正仿宋_GBK" w:cs="方正仿宋_GBK"/>
          <w:sz w:val="28"/>
          <w:szCs w:val="28"/>
          <w:lang w:val="en-US" w:eastAsia="zh-CN"/>
        </w:rPr>
        <w:t>窗口扫码墩展码付功能改造</w:t>
      </w:r>
      <w:r>
        <w:rPr>
          <w:rFonts w:hint="eastAsia" w:ascii="方正仿宋_GBK" w:hAnsi="方正仿宋_GBK" w:eastAsia="方正仿宋_GBK" w:cs="方正仿宋_GBK"/>
          <w:color w:val="auto"/>
          <w:sz w:val="28"/>
          <w:szCs w:val="28"/>
        </w:rPr>
        <w:t>。使用前至少培训1次，所有人均会操作，并提供客户端使用常见问题的处理手册</w:t>
      </w:r>
      <w:r>
        <w:rPr>
          <w:rFonts w:hint="eastAsia" w:ascii="方正仿宋_GBK" w:hAnsi="方正仿宋_GBK" w:eastAsia="方正仿宋_GBK" w:cs="方正仿宋_GBK"/>
          <w:color w:val="auto"/>
          <w:sz w:val="28"/>
          <w:szCs w:val="28"/>
          <w:lang w:eastAsia="zh-CN"/>
        </w:rPr>
        <w:t>。</w:t>
      </w:r>
    </w:p>
    <w:p w14:paraId="44E40333">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sz w:val="28"/>
          <w:szCs w:val="28"/>
          <w:lang w:val="en-US" w:eastAsia="zh-CN"/>
        </w:rPr>
        <w:t>3.</w:t>
      </w:r>
      <w:r>
        <w:rPr>
          <w:rFonts w:hint="eastAsia" w:ascii="方正仿宋_GBK" w:hAnsi="方正仿宋_GBK" w:eastAsia="方正仿宋_GBK" w:cs="方正仿宋_GBK"/>
          <w:b/>
          <w:bCs/>
          <w:color w:val="auto"/>
          <w:kern w:val="0"/>
          <w:sz w:val="28"/>
          <w:szCs w:val="28"/>
          <w:lang w:val="en-US" w:eastAsia="zh-CN"/>
        </w:rPr>
        <w:t>合同签订</w:t>
      </w:r>
    </w:p>
    <w:p w14:paraId="39B6D20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200"/>
        <w:jc w:val="both"/>
        <w:textAlignment w:val="auto"/>
        <w:outlineLvl w:val="9"/>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成交供应商在接到成交通知后20日内与采购人签订采购合同和廉政购销协议，供应商应指定销售代表姓名及联系方式，不得实施商业贿赂等不良行为。</w:t>
      </w:r>
    </w:p>
    <w:p w14:paraId="7FE1057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4.</w:t>
      </w:r>
      <w:r>
        <w:rPr>
          <w:rFonts w:hint="eastAsia" w:ascii="方正仿宋_GBK" w:hAnsi="方正仿宋_GBK" w:eastAsia="方正仿宋_GBK" w:cs="方正仿宋_GBK"/>
          <w:b/>
          <w:bCs/>
          <w:color w:val="auto"/>
          <w:sz w:val="28"/>
          <w:szCs w:val="28"/>
        </w:rPr>
        <w:t>付款方式</w:t>
      </w:r>
    </w:p>
    <w:p w14:paraId="123BFB08">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验收合格后，供应商提供验收记录、发票等资料，采购人全额支付。</w:t>
      </w:r>
    </w:p>
    <w:p w14:paraId="4647857F">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default"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sz w:val="28"/>
          <w:szCs w:val="28"/>
          <w:lang w:val="en-US" w:eastAsia="zh-CN"/>
        </w:rPr>
        <w:t>5.</w:t>
      </w:r>
      <w:r>
        <w:rPr>
          <w:rFonts w:hint="eastAsia" w:ascii="方正仿宋_GBK" w:hAnsi="方正仿宋_GBK" w:eastAsia="方正仿宋_GBK" w:cs="方正仿宋_GBK"/>
          <w:b/>
          <w:bCs/>
          <w:color w:val="auto"/>
          <w:kern w:val="0"/>
          <w:sz w:val="28"/>
          <w:szCs w:val="28"/>
          <w:lang w:val="en-US" w:eastAsia="zh-CN"/>
        </w:rPr>
        <w:t>验收方案</w:t>
      </w:r>
    </w:p>
    <w:p w14:paraId="44CA6979">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服务效果考核标准：对服务内容要有保障，有问题应及时处理，并对出现问题的原因及修复方案提供清单，及时向信息管理部门进行备案；处理不及时或引起患者投诉等不良影响，应对医院付出的沟通成本进行赔偿。</w:t>
      </w:r>
    </w:p>
    <w:p w14:paraId="71B87D47">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验收方式：项目改造完成由管理科室协同使用科室进行验收，按照采购文件要求及考核标准逐项验收，验收产生争议由采购人邀请第三方机构检测，费用由供应商承担。项目试运行1个月无异常才作为最终验收。</w:t>
      </w:r>
    </w:p>
    <w:p w14:paraId="2E0874A7">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6.踏勘现场</w:t>
      </w:r>
    </w:p>
    <w:p w14:paraId="275F3D7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32199D29">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7.违约责任</w:t>
      </w:r>
    </w:p>
    <w:p w14:paraId="08929719">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1.供应商未按采购人要求时限完成，每延长一日承担500元违约金；供应商服务引起的纠纷事故，每次承担1000元违约金，同时承担赔偿责任。</w:t>
      </w:r>
    </w:p>
    <w:p w14:paraId="61DC03EC">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lang w:val="en-US" w:eastAsia="zh-CN"/>
        </w:rPr>
      </w:pPr>
      <w:r>
        <w:rPr>
          <w:rFonts w:hint="eastAsia" w:ascii="方正仿宋_GBK" w:hAnsi="方正仿宋_GBK" w:eastAsia="方正仿宋_GBK" w:cs="方正仿宋_GBK"/>
          <w:color w:val="auto"/>
          <w:kern w:val="0"/>
          <w:sz w:val="28"/>
          <w:szCs w:val="28"/>
          <w:lang w:val="en-US" w:eastAsia="zh-CN"/>
        </w:rPr>
        <w:t>2.终止合同的情形：产品出现不良事件、合同周期内供应商出现2次及以上违约行为、供应商廉洁违纪行为、供应商主动放弃等，因供应商原因终止合同，对采购人造成的损失应足额赔偿。</w:t>
      </w:r>
    </w:p>
    <w:p w14:paraId="7803BE8B">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8.中选标准</w:t>
      </w:r>
    </w:p>
    <w:p w14:paraId="779471BD">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本项目采用最低评标价法评选。如超出投标报价、未在规定的时间内上交资料及资料不齐全的为无效报价。</w:t>
      </w:r>
    </w:p>
    <w:p w14:paraId="40FC9CD7">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9.其他要求</w:t>
      </w:r>
    </w:p>
    <w:p w14:paraId="09E62836">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28"/>
          <w:szCs w:val="28"/>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供应商响应文件内容有与国家现行法律法规相违背的内容，或附有采购人无法接受的条件。（9）供应商有以下情形之一的，将纳入不良行为记录，采购人将终止与供应商合同，并取消其两年内参加采购人的药品、设备、耗材招标投标的资格：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14:paraId="23CA0580">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hAnsi="宋体" w:eastAsia="仿宋_GB2312" w:cs="宋体"/>
          <w:kern w:val="2"/>
          <w:sz w:val="32"/>
          <w:szCs w:val="32"/>
          <w:lang w:val="zh-CN" w:eastAsia="zh-CN" w:bidi="ar-SA"/>
        </w:rPr>
        <w:t>1.</w:t>
      </w:r>
      <w:r>
        <w:rPr>
          <w:rFonts w:hint="eastAsia" w:ascii="仿宋_GB2312" w:hAnsi="宋体" w:eastAsia="仿宋_GB2312" w:cs="宋体"/>
          <w:kern w:val="2"/>
          <w:sz w:val="32"/>
          <w:szCs w:val="32"/>
          <w:lang w:val="en-US" w:eastAsia="zh-CN" w:bidi="ar-SA"/>
        </w:rPr>
        <w:t>资格条件</w:t>
      </w:r>
    </w:p>
    <w:p w14:paraId="7447790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2.基本资格条件承诺函</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6.服务要求对照表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10.维保服务方案</w:t>
      </w:r>
    </w:p>
    <w:p w14:paraId="3D41F623">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1</w:t>
      </w:r>
      <w:r>
        <w:rPr>
          <w:rFonts w:hint="eastAsia" w:ascii="仿宋_GB2312" w:hAnsi="宋体" w:eastAsia="仿宋_GB2312" w:cs="宋体"/>
          <w:kern w:val="2"/>
          <w:sz w:val="32"/>
          <w:szCs w:val="32"/>
          <w:lang w:val="en-US" w:eastAsia="zh-CN" w:bidi="ar-SA"/>
        </w:rPr>
        <w:t>.投标廉政承诺书</w:t>
      </w:r>
    </w:p>
    <w:p w14:paraId="221A51C5">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2</w:t>
      </w:r>
      <w:r>
        <w:rPr>
          <w:rFonts w:hint="eastAsia" w:ascii="仿宋_GB2312" w:hAnsi="宋体" w:eastAsia="仿宋_GB2312" w:cs="宋体"/>
          <w:kern w:val="2"/>
          <w:sz w:val="32"/>
          <w:szCs w:val="32"/>
          <w:lang w:val="en-US" w:eastAsia="zh-CN" w:bidi="ar-SA"/>
        </w:rPr>
        <w:t>.投标档案袋密封要求</w:t>
      </w:r>
    </w:p>
    <w:p w14:paraId="33C1C5EE">
      <w:pPr>
        <w:jc w:val="right"/>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 xml:space="preserve"> </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69BF56C3">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61EF6B0F">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2AC31AF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5C6CC94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p>
    <w:p w14:paraId="068A963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2B0A76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46D53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0305A02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0EE0BF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0C3E266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1C7017C2">
      <w:pPr>
        <w:rPr>
          <w:rFonts w:hint="eastAsia" w:ascii="仿宋_GB2312" w:hAnsi="Arial" w:eastAsia="仿宋_GB2312" w:cstheme="minorBidi"/>
          <w:b/>
          <w:color w:val="auto"/>
          <w:kern w:val="2"/>
          <w:sz w:val="24"/>
          <w:szCs w:val="24"/>
          <w:lang w:val="en-US" w:eastAsia="zh-CN" w:bidi="ar-SA"/>
        </w:rPr>
      </w:pPr>
    </w:p>
    <w:p w14:paraId="702FE3FC">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二、基本资格条件承诺函</w:t>
      </w:r>
    </w:p>
    <w:p w14:paraId="213119B7">
      <w:pPr>
        <w:jc w:val="center"/>
        <w:rPr>
          <w:rFonts w:ascii="方正小标宋_GBK" w:hAnsi="方正小标宋_GBK" w:eastAsia="方正小标宋_GBK" w:cs="方正小标宋_GBK"/>
          <w:sz w:val="40"/>
          <w:szCs w:val="40"/>
        </w:rPr>
      </w:pPr>
    </w:p>
    <w:p w14:paraId="601E886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致重庆市璧山区人民医院：</w:t>
      </w:r>
    </w:p>
    <w:p w14:paraId="6F04743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（投标人名称）郑重承诺：</w:t>
      </w:r>
    </w:p>
    <w:p w14:paraId="6FCA860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"http://www.ccgp.gov.cn)"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www.ccgp.gov.cn）“政府采购严重违法失信行为记录名单”中。</w:t>
      </w:r>
      <w:r>
        <w:rPr>
          <w:rFonts w:hint="eastAsia" w:ascii="方正仿宋_GBK" w:hAnsi="方正仿宋_GBK" w:eastAsia="方正仿宋_GBK" w:cs="方正仿宋_GBK"/>
          <w:color w:val="auto"/>
          <w:sz w:val="32"/>
          <w:szCs w:val="32"/>
        </w:rPr>
        <w:fldChar w:fldCharType="end"/>
      </w:r>
    </w:p>
    <w:p w14:paraId="55C020A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3.我方在采购项目评审（ 评标）环节结束后，随时接受采购人、采购代理机构的检查验证，配合提供相关证明材料，证明符合《中华人民共和国政府采购法》规定的投标人基本资格条件。</w:t>
      </w:r>
    </w:p>
    <w:p w14:paraId="19087C9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我方对以上承诺负全部法律责任。</w:t>
      </w:r>
    </w:p>
    <w:p w14:paraId="3EBFF1D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特此承诺。</w:t>
      </w:r>
    </w:p>
    <w:p w14:paraId="751BB74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p>
    <w:p w14:paraId="0AD837F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（供应商公章）</w:t>
      </w:r>
    </w:p>
    <w:p w14:paraId="6984205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三、法定代表人身份证明书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sz w:val="30"/>
          <w:szCs w:val="30"/>
          <w:lang w:val="en-US" w:eastAsia="zh-CN"/>
        </w:rPr>
        <w:t xml:space="preserve"> </w:t>
      </w: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673EE099">
      <w:pPr>
        <w:pStyle w:val="5"/>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75017344"/>
      <w:bookmarkStart w:id="1" w:name="_Toc128229747"/>
      <w:bookmarkStart w:id="2" w:name="_Toc128229304"/>
      <w:bookmarkStart w:id="3" w:name="_Toc156196472"/>
      <w:bookmarkStart w:id="4" w:name="_Toc173677399"/>
      <w:bookmarkStart w:id="5" w:name="_Toc237057793"/>
      <w:bookmarkStart w:id="6" w:name="_Toc128014297"/>
    </w:p>
    <w:p w14:paraId="6EB84F7D">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四、投标人法定代表人授权委托书</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w:t>
      </w:r>
    </w:p>
    <w:p w14:paraId="7A48D29C">
      <w:pPr>
        <w:pStyle w:val="8"/>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25322725">
      <w:pPr>
        <w:jc w:val="both"/>
        <w:rPr>
          <w:rFonts w:hint="default"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五、报价表及明细表</w:t>
      </w:r>
    </w:p>
    <w:p w14:paraId="191ED7A7">
      <w:pPr>
        <w:pStyle w:val="10"/>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10"/>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10"/>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w:t>
      </w:r>
    </w:p>
    <w:p w14:paraId="3785074E">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10"/>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center"/>
        <w:rPr>
          <w:rFonts w:hint="eastAsia" w:ascii="方正仿宋_GBK" w:hAnsi="方正仿宋_GBK" w:eastAsia="方正仿宋_GBK" w:cs="方正仿宋_GBK"/>
          <w:b/>
          <w:kern w:val="2"/>
          <w:sz w:val="32"/>
          <w:szCs w:val="32"/>
          <w:lang w:val="en-US" w:eastAsia="zh-CN" w:bidi="ar-SA"/>
        </w:rPr>
      </w:pPr>
      <w:r>
        <w:rPr>
          <w:rFonts w:hint="eastAsia" w:ascii="方正仿宋_GBK" w:hAnsi="方正仿宋_GBK" w:eastAsia="方正仿宋_GBK" w:cs="方正仿宋_GBK"/>
          <w:b/>
          <w:kern w:val="2"/>
          <w:sz w:val="32"/>
          <w:szCs w:val="32"/>
          <w:lang w:val="en-US" w:eastAsia="zh-CN" w:bidi="ar-SA"/>
        </w:rPr>
        <w:t xml:space="preserve">                                  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3BB70FF3">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4"/>
        <w:tblpPr w:leftFromText="180" w:rightFromText="180" w:vertAnchor="text" w:horzAnchor="margin" w:tblpXSpec="center" w:tblpY="268"/>
        <w:tblOverlap w:val="never"/>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790"/>
        <w:gridCol w:w="1242"/>
        <w:gridCol w:w="2089"/>
        <w:gridCol w:w="2520"/>
      </w:tblGrid>
      <w:tr w14:paraId="32FE3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7C5A55C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790" w:type="dxa"/>
            <w:noWrap w:val="0"/>
            <w:vAlign w:val="center"/>
          </w:tcPr>
          <w:p w14:paraId="4EA2757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242" w:type="dxa"/>
            <w:noWrap w:val="0"/>
            <w:vAlign w:val="center"/>
          </w:tcPr>
          <w:p w14:paraId="4CC96E7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2089" w:type="dxa"/>
            <w:noWrap w:val="0"/>
            <w:vAlign w:val="center"/>
          </w:tcPr>
          <w:p w14:paraId="27DA8484">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2520" w:type="dxa"/>
            <w:noWrap w:val="0"/>
            <w:vAlign w:val="center"/>
          </w:tcPr>
          <w:p w14:paraId="6388D4F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04F9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4F7CB66E">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790" w:type="dxa"/>
            <w:noWrap w:val="0"/>
            <w:vAlign w:val="center"/>
          </w:tcPr>
          <w:p w14:paraId="2D1215F6">
            <w:pPr>
              <w:spacing w:line="300" w:lineRule="exact"/>
              <w:rPr>
                <w:rFonts w:ascii="微软雅黑" w:hAnsi="微软雅黑" w:eastAsia="微软雅黑" w:cs="微软雅黑"/>
                <w:sz w:val="24"/>
                <w:szCs w:val="24"/>
              </w:rPr>
            </w:pPr>
          </w:p>
        </w:tc>
        <w:tc>
          <w:tcPr>
            <w:tcW w:w="1242" w:type="dxa"/>
            <w:noWrap w:val="0"/>
            <w:vAlign w:val="center"/>
          </w:tcPr>
          <w:p w14:paraId="20C6C8C6">
            <w:pPr>
              <w:spacing w:line="300" w:lineRule="exact"/>
              <w:rPr>
                <w:rFonts w:ascii="微软雅黑" w:hAnsi="微软雅黑" w:eastAsia="微软雅黑" w:cs="微软雅黑"/>
                <w:sz w:val="24"/>
                <w:szCs w:val="24"/>
              </w:rPr>
            </w:pPr>
          </w:p>
        </w:tc>
        <w:tc>
          <w:tcPr>
            <w:tcW w:w="2089" w:type="dxa"/>
            <w:noWrap w:val="0"/>
            <w:vAlign w:val="top"/>
          </w:tcPr>
          <w:p w14:paraId="56E3A9BC">
            <w:pPr>
              <w:spacing w:line="300" w:lineRule="exact"/>
              <w:rPr>
                <w:rFonts w:ascii="微软雅黑" w:hAnsi="微软雅黑" w:eastAsia="微软雅黑" w:cs="微软雅黑"/>
                <w:sz w:val="24"/>
                <w:szCs w:val="24"/>
              </w:rPr>
            </w:pPr>
          </w:p>
        </w:tc>
        <w:tc>
          <w:tcPr>
            <w:tcW w:w="2520" w:type="dxa"/>
            <w:noWrap w:val="0"/>
            <w:vAlign w:val="top"/>
          </w:tcPr>
          <w:p w14:paraId="72561EBA">
            <w:pPr>
              <w:spacing w:line="300" w:lineRule="exact"/>
              <w:rPr>
                <w:rFonts w:ascii="微软雅黑" w:hAnsi="微软雅黑" w:eastAsia="微软雅黑" w:cs="微软雅黑"/>
                <w:sz w:val="24"/>
                <w:szCs w:val="24"/>
              </w:rPr>
            </w:pPr>
          </w:p>
        </w:tc>
      </w:tr>
      <w:tr w14:paraId="176F3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04E9752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790" w:type="dxa"/>
            <w:noWrap w:val="0"/>
            <w:vAlign w:val="center"/>
          </w:tcPr>
          <w:p w14:paraId="45AAB809">
            <w:pPr>
              <w:spacing w:line="300" w:lineRule="exact"/>
              <w:rPr>
                <w:rFonts w:ascii="微软雅黑" w:hAnsi="微软雅黑" w:eastAsia="微软雅黑" w:cs="微软雅黑"/>
                <w:sz w:val="24"/>
                <w:szCs w:val="24"/>
              </w:rPr>
            </w:pPr>
          </w:p>
        </w:tc>
        <w:tc>
          <w:tcPr>
            <w:tcW w:w="1242" w:type="dxa"/>
            <w:noWrap w:val="0"/>
            <w:vAlign w:val="center"/>
          </w:tcPr>
          <w:p w14:paraId="05427F01">
            <w:pPr>
              <w:spacing w:line="300" w:lineRule="exact"/>
              <w:rPr>
                <w:rFonts w:ascii="微软雅黑" w:hAnsi="微软雅黑" w:eastAsia="微软雅黑" w:cs="微软雅黑"/>
                <w:sz w:val="24"/>
                <w:szCs w:val="24"/>
              </w:rPr>
            </w:pPr>
          </w:p>
        </w:tc>
        <w:tc>
          <w:tcPr>
            <w:tcW w:w="2089" w:type="dxa"/>
            <w:noWrap w:val="0"/>
            <w:vAlign w:val="top"/>
          </w:tcPr>
          <w:p w14:paraId="530598B6">
            <w:pPr>
              <w:spacing w:line="300" w:lineRule="exact"/>
              <w:rPr>
                <w:rFonts w:ascii="微软雅黑" w:hAnsi="微软雅黑" w:eastAsia="微软雅黑" w:cs="微软雅黑"/>
                <w:sz w:val="24"/>
                <w:szCs w:val="24"/>
              </w:rPr>
            </w:pPr>
          </w:p>
        </w:tc>
        <w:tc>
          <w:tcPr>
            <w:tcW w:w="2520" w:type="dxa"/>
            <w:noWrap w:val="0"/>
            <w:vAlign w:val="top"/>
          </w:tcPr>
          <w:p w14:paraId="7304DB2E">
            <w:pPr>
              <w:spacing w:line="300" w:lineRule="exact"/>
              <w:rPr>
                <w:rFonts w:ascii="微软雅黑" w:hAnsi="微软雅黑" w:eastAsia="微软雅黑" w:cs="微软雅黑"/>
                <w:sz w:val="24"/>
                <w:szCs w:val="24"/>
              </w:rPr>
            </w:pPr>
          </w:p>
        </w:tc>
      </w:tr>
      <w:tr w14:paraId="2EBA3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470D8F2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790" w:type="dxa"/>
            <w:noWrap w:val="0"/>
            <w:vAlign w:val="center"/>
          </w:tcPr>
          <w:p w14:paraId="7C14C65B">
            <w:pPr>
              <w:spacing w:line="300" w:lineRule="exact"/>
              <w:rPr>
                <w:rFonts w:ascii="微软雅黑" w:hAnsi="微软雅黑" w:eastAsia="微软雅黑" w:cs="微软雅黑"/>
                <w:sz w:val="24"/>
                <w:szCs w:val="24"/>
              </w:rPr>
            </w:pPr>
          </w:p>
        </w:tc>
        <w:tc>
          <w:tcPr>
            <w:tcW w:w="1242" w:type="dxa"/>
            <w:noWrap w:val="0"/>
            <w:vAlign w:val="center"/>
          </w:tcPr>
          <w:p w14:paraId="4D104732">
            <w:pPr>
              <w:spacing w:line="300" w:lineRule="exact"/>
              <w:rPr>
                <w:rFonts w:ascii="微软雅黑" w:hAnsi="微软雅黑" w:eastAsia="微软雅黑" w:cs="微软雅黑"/>
                <w:sz w:val="24"/>
                <w:szCs w:val="24"/>
              </w:rPr>
            </w:pPr>
          </w:p>
        </w:tc>
        <w:tc>
          <w:tcPr>
            <w:tcW w:w="2089" w:type="dxa"/>
            <w:noWrap w:val="0"/>
            <w:vAlign w:val="top"/>
          </w:tcPr>
          <w:p w14:paraId="1CACAD5F">
            <w:pPr>
              <w:spacing w:line="300" w:lineRule="exact"/>
              <w:rPr>
                <w:rFonts w:ascii="微软雅黑" w:hAnsi="微软雅黑" w:eastAsia="微软雅黑" w:cs="微软雅黑"/>
                <w:sz w:val="24"/>
                <w:szCs w:val="24"/>
              </w:rPr>
            </w:pPr>
          </w:p>
        </w:tc>
        <w:tc>
          <w:tcPr>
            <w:tcW w:w="2520" w:type="dxa"/>
            <w:noWrap w:val="0"/>
            <w:vAlign w:val="top"/>
          </w:tcPr>
          <w:p w14:paraId="1D19C68C">
            <w:pPr>
              <w:spacing w:line="300" w:lineRule="exact"/>
              <w:rPr>
                <w:rFonts w:ascii="微软雅黑" w:hAnsi="微软雅黑" w:eastAsia="微软雅黑" w:cs="微软雅黑"/>
                <w:sz w:val="24"/>
                <w:szCs w:val="24"/>
              </w:rPr>
            </w:pPr>
          </w:p>
        </w:tc>
      </w:tr>
      <w:tr w14:paraId="7F66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3AEB105E">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790" w:type="dxa"/>
            <w:noWrap w:val="0"/>
            <w:vAlign w:val="center"/>
          </w:tcPr>
          <w:p w14:paraId="52717413">
            <w:pPr>
              <w:spacing w:line="300" w:lineRule="exact"/>
              <w:rPr>
                <w:rFonts w:ascii="微软雅黑" w:hAnsi="微软雅黑" w:eastAsia="微软雅黑" w:cs="微软雅黑"/>
                <w:sz w:val="24"/>
                <w:szCs w:val="24"/>
              </w:rPr>
            </w:pPr>
          </w:p>
        </w:tc>
        <w:tc>
          <w:tcPr>
            <w:tcW w:w="1242" w:type="dxa"/>
            <w:noWrap w:val="0"/>
            <w:vAlign w:val="center"/>
          </w:tcPr>
          <w:p w14:paraId="647D9B4C">
            <w:pPr>
              <w:spacing w:line="300" w:lineRule="exact"/>
              <w:rPr>
                <w:rFonts w:ascii="微软雅黑" w:hAnsi="微软雅黑" w:eastAsia="微软雅黑" w:cs="微软雅黑"/>
                <w:sz w:val="24"/>
                <w:szCs w:val="24"/>
              </w:rPr>
            </w:pPr>
          </w:p>
        </w:tc>
        <w:tc>
          <w:tcPr>
            <w:tcW w:w="2089" w:type="dxa"/>
            <w:noWrap w:val="0"/>
            <w:vAlign w:val="top"/>
          </w:tcPr>
          <w:p w14:paraId="07A3396B">
            <w:pPr>
              <w:spacing w:line="300" w:lineRule="exact"/>
              <w:rPr>
                <w:rFonts w:ascii="微软雅黑" w:hAnsi="微软雅黑" w:eastAsia="微软雅黑" w:cs="微软雅黑"/>
                <w:sz w:val="24"/>
                <w:szCs w:val="24"/>
              </w:rPr>
            </w:pPr>
          </w:p>
        </w:tc>
        <w:tc>
          <w:tcPr>
            <w:tcW w:w="2520" w:type="dxa"/>
            <w:noWrap w:val="0"/>
            <w:vAlign w:val="top"/>
          </w:tcPr>
          <w:p w14:paraId="1D6447C7">
            <w:pPr>
              <w:spacing w:line="300" w:lineRule="exact"/>
              <w:rPr>
                <w:rFonts w:ascii="微软雅黑" w:hAnsi="微软雅黑" w:eastAsia="微软雅黑" w:cs="微软雅黑"/>
                <w:sz w:val="24"/>
                <w:szCs w:val="24"/>
              </w:rPr>
            </w:pPr>
          </w:p>
        </w:tc>
      </w:tr>
      <w:tr w14:paraId="2F843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37A3E5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790" w:type="dxa"/>
            <w:noWrap w:val="0"/>
            <w:vAlign w:val="center"/>
          </w:tcPr>
          <w:p w14:paraId="552E7715">
            <w:pPr>
              <w:spacing w:line="300" w:lineRule="exact"/>
              <w:rPr>
                <w:rFonts w:ascii="微软雅黑" w:hAnsi="微软雅黑" w:eastAsia="微软雅黑" w:cs="微软雅黑"/>
                <w:sz w:val="24"/>
                <w:szCs w:val="24"/>
              </w:rPr>
            </w:pPr>
          </w:p>
        </w:tc>
        <w:tc>
          <w:tcPr>
            <w:tcW w:w="1242" w:type="dxa"/>
            <w:noWrap w:val="0"/>
            <w:vAlign w:val="center"/>
          </w:tcPr>
          <w:p w14:paraId="5994A900">
            <w:pPr>
              <w:spacing w:line="300" w:lineRule="exact"/>
              <w:rPr>
                <w:rFonts w:ascii="微软雅黑" w:hAnsi="微软雅黑" w:eastAsia="微软雅黑" w:cs="微软雅黑"/>
                <w:sz w:val="24"/>
                <w:szCs w:val="24"/>
              </w:rPr>
            </w:pPr>
          </w:p>
        </w:tc>
        <w:tc>
          <w:tcPr>
            <w:tcW w:w="2089" w:type="dxa"/>
            <w:noWrap w:val="0"/>
            <w:vAlign w:val="top"/>
          </w:tcPr>
          <w:p w14:paraId="1E7285FD">
            <w:pPr>
              <w:spacing w:line="300" w:lineRule="exact"/>
              <w:rPr>
                <w:rFonts w:ascii="微软雅黑" w:hAnsi="微软雅黑" w:eastAsia="微软雅黑" w:cs="微软雅黑"/>
                <w:sz w:val="24"/>
                <w:szCs w:val="24"/>
              </w:rPr>
            </w:pPr>
          </w:p>
        </w:tc>
        <w:tc>
          <w:tcPr>
            <w:tcW w:w="2520" w:type="dxa"/>
            <w:noWrap w:val="0"/>
            <w:vAlign w:val="top"/>
          </w:tcPr>
          <w:p w14:paraId="22422344">
            <w:pPr>
              <w:spacing w:line="300" w:lineRule="exact"/>
              <w:rPr>
                <w:rFonts w:ascii="微软雅黑" w:hAnsi="微软雅黑" w:eastAsia="微软雅黑" w:cs="微软雅黑"/>
                <w:sz w:val="24"/>
                <w:szCs w:val="24"/>
              </w:rPr>
            </w:pPr>
          </w:p>
        </w:tc>
      </w:tr>
      <w:tr w14:paraId="32D3B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11C94D33">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790" w:type="dxa"/>
            <w:noWrap w:val="0"/>
            <w:vAlign w:val="center"/>
          </w:tcPr>
          <w:p w14:paraId="7F736F85">
            <w:pPr>
              <w:spacing w:line="300" w:lineRule="exact"/>
              <w:rPr>
                <w:rFonts w:ascii="微软雅黑" w:hAnsi="微软雅黑" w:eastAsia="微软雅黑" w:cs="微软雅黑"/>
                <w:sz w:val="24"/>
                <w:szCs w:val="24"/>
              </w:rPr>
            </w:pPr>
          </w:p>
        </w:tc>
        <w:tc>
          <w:tcPr>
            <w:tcW w:w="1242" w:type="dxa"/>
            <w:noWrap w:val="0"/>
            <w:vAlign w:val="center"/>
          </w:tcPr>
          <w:p w14:paraId="3B31C122">
            <w:pPr>
              <w:spacing w:line="300" w:lineRule="exact"/>
              <w:rPr>
                <w:rFonts w:ascii="微软雅黑" w:hAnsi="微软雅黑" w:eastAsia="微软雅黑" w:cs="微软雅黑"/>
                <w:sz w:val="24"/>
                <w:szCs w:val="24"/>
              </w:rPr>
            </w:pPr>
          </w:p>
        </w:tc>
        <w:tc>
          <w:tcPr>
            <w:tcW w:w="2089" w:type="dxa"/>
            <w:noWrap w:val="0"/>
            <w:vAlign w:val="top"/>
          </w:tcPr>
          <w:p w14:paraId="7FA5EABD">
            <w:pPr>
              <w:spacing w:line="300" w:lineRule="exact"/>
              <w:rPr>
                <w:rFonts w:ascii="微软雅黑" w:hAnsi="微软雅黑" w:eastAsia="微软雅黑" w:cs="微软雅黑"/>
                <w:sz w:val="24"/>
                <w:szCs w:val="24"/>
              </w:rPr>
            </w:pPr>
          </w:p>
        </w:tc>
        <w:tc>
          <w:tcPr>
            <w:tcW w:w="2520" w:type="dxa"/>
            <w:noWrap w:val="0"/>
            <w:vAlign w:val="top"/>
          </w:tcPr>
          <w:p w14:paraId="1CAAD6A6">
            <w:pPr>
              <w:spacing w:line="300" w:lineRule="exact"/>
              <w:rPr>
                <w:rFonts w:ascii="微软雅黑" w:hAnsi="微软雅黑" w:eastAsia="微软雅黑" w:cs="微软雅黑"/>
                <w:sz w:val="24"/>
                <w:szCs w:val="24"/>
              </w:rPr>
            </w:pPr>
          </w:p>
        </w:tc>
      </w:tr>
      <w:tr w14:paraId="1E439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74670434">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790" w:type="dxa"/>
            <w:noWrap w:val="0"/>
            <w:vAlign w:val="center"/>
          </w:tcPr>
          <w:p w14:paraId="601F4ED3">
            <w:pPr>
              <w:spacing w:line="300" w:lineRule="exact"/>
              <w:rPr>
                <w:rFonts w:hint="default" w:ascii="微软雅黑" w:hAnsi="微软雅黑" w:eastAsia="微软雅黑" w:cs="微软雅黑"/>
                <w:sz w:val="24"/>
                <w:szCs w:val="24"/>
                <w:lang w:val="en-US" w:eastAsia="zh-CN"/>
              </w:rPr>
            </w:pPr>
          </w:p>
        </w:tc>
        <w:tc>
          <w:tcPr>
            <w:tcW w:w="1242" w:type="dxa"/>
            <w:noWrap w:val="0"/>
            <w:vAlign w:val="center"/>
          </w:tcPr>
          <w:p w14:paraId="181E86F9">
            <w:pPr>
              <w:spacing w:line="300" w:lineRule="exact"/>
              <w:rPr>
                <w:rFonts w:ascii="微软雅黑" w:hAnsi="微软雅黑" w:eastAsia="微软雅黑" w:cs="微软雅黑"/>
                <w:sz w:val="24"/>
                <w:szCs w:val="24"/>
              </w:rPr>
            </w:pPr>
          </w:p>
        </w:tc>
        <w:tc>
          <w:tcPr>
            <w:tcW w:w="2089" w:type="dxa"/>
            <w:noWrap w:val="0"/>
            <w:vAlign w:val="top"/>
          </w:tcPr>
          <w:p w14:paraId="5B906BAD">
            <w:pPr>
              <w:spacing w:line="300" w:lineRule="exact"/>
              <w:rPr>
                <w:rFonts w:ascii="微软雅黑" w:hAnsi="微软雅黑" w:eastAsia="微软雅黑" w:cs="微软雅黑"/>
                <w:sz w:val="24"/>
                <w:szCs w:val="24"/>
              </w:rPr>
            </w:pPr>
          </w:p>
        </w:tc>
        <w:tc>
          <w:tcPr>
            <w:tcW w:w="2520" w:type="dxa"/>
            <w:noWrap w:val="0"/>
            <w:vAlign w:val="top"/>
          </w:tcPr>
          <w:p w14:paraId="4E41A68F">
            <w:pPr>
              <w:spacing w:line="300" w:lineRule="exact"/>
              <w:rPr>
                <w:rFonts w:ascii="微软雅黑" w:hAnsi="微软雅黑" w:eastAsia="微软雅黑" w:cs="微软雅黑"/>
                <w:sz w:val="24"/>
                <w:szCs w:val="24"/>
              </w:rPr>
            </w:pPr>
          </w:p>
        </w:tc>
      </w:tr>
      <w:tr w14:paraId="313C6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3AC9573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790" w:type="dxa"/>
            <w:noWrap w:val="0"/>
            <w:vAlign w:val="center"/>
          </w:tcPr>
          <w:p w14:paraId="2600916E">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242" w:type="dxa"/>
            <w:noWrap w:val="0"/>
            <w:vAlign w:val="center"/>
          </w:tcPr>
          <w:p w14:paraId="5510DE7B">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2089" w:type="dxa"/>
            <w:noWrap w:val="0"/>
            <w:vAlign w:val="top"/>
          </w:tcPr>
          <w:p w14:paraId="639E10FC">
            <w:pPr>
              <w:spacing w:line="300" w:lineRule="exact"/>
              <w:rPr>
                <w:rFonts w:ascii="微软雅黑" w:hAnsi="微软雅黑" w:eastAsia="微软雅黑" w:cs="微软雅黑"/>
                <w:sz w:val="24"/>
                <w:szCs w:val="24"/>
              </w:rPr>
            </w:pPr>
          </w:p>
        </w:tc>
        <w:tc>
          <w:tcPr>
            <w:tcW w:w="2520" w:type="dxa"/>
            <w:noWrap w:val="0"/>
            <w:vAlign w:val="top"/>
          </w:tcPr>
          <w:p w14:paraId="17422A5C">
            <w:pPr>
              <w:spacing w:line="300" w:lineRule="exact"/>
              <w:rPr>
                <w:rFonts w:ascii="微软雅黑" w:hAnsi="微软雅黑" w:eastAsia="微软雅黑" w:cs="微软雅黑"/>
                <w:sz w:val="24"/>
                <w:szCs w:val="24"/>
              </w:rPr>
            </w:pPr>
          </w:p>
        </w:tc>
      </w:tr>
      <w:tr w14:paraId="46232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2992D54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790" w:type="dxa"/>
            <w:noWrap w:val="0"/>
            <w:vAlign w:val="center"/>
          </w:tcPr>
          <w:p w14:paraId="73AAF26D">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242" w:type="dxa"/>
            <w:noWrap w:val="0"/>
            <w:vAlign w:val="center"/>
          </w:tcPr>
          <w:p w14:paraId="456550FB">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2089" w:type="dxa"/>
            <w:noWrap w:val="0"/>
            <w:vAlign w:val="top"/>
          </w:tcPr>
          <w:p w14:paraId="6B166684">
            <w:pPr>
              <w:spacing w:line="300" w:lineRule="exact"/>
              <w:rPr>
                <w:rFonts w:ascii="微软雅黑" w:hAnsi="微软雅黑" w:eastAsia="微软雅黑" w:cs="微软雅黑"/>
                <w:sz w:val="24"/>
                <w:szCs w:val="24"/>
              </w:rPr>
            </w:pPr>
          </w:p>
        </w:tc>
        <w:tc>
          <w:tcPr>
            <w:tcW w:w="2520" w:type="dxa"/>
            <w:noWrap w:val="0"/>
            <w:vAlign w:val="top"/>
          </w:tcPr>
          <w:p w14:paraId="05DA2192">
            <w:pPr>
              <w:spacing w:line="300" w:lineRule="exact"/>
              <w:rPr>
                <w:rFonts w:ascii="微软雅黑" w:hAnsi="微软雅黑" w:eastAsia="微软雅黑" w:cs="微软雅黑"/>
                <w:sz w:val="24"/>
                <w:szCs w:val="24"/>
              </w:rPr>
            </w:pPr>
          </w:p>
        </w:tc>
      </w:tr>
      <w:tr w14:paraId="3A0EC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0EFCFC7E">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790" w:type="dxa"/>
            <w:noWrap w:val="0"/>
            <w:vAlign w:val="center"/>
          </w:tcPr>
          <w:p w14:paraId="65FBCB02">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242" w:type="dxa"/>
            <w:noWrap w:val="0"/>
            <w:vAlign w:val="center"/>
          </w:tcPr>
          <w:p w14:paraId="32F73506">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2089" w:type="dxa"/>
            <w:noWrap w:val="0"/>
            <w:vAlign w:val="top"/>
          </w:tcPr>
          <w:p w14:paraId="628C81E9">
            <w:pPr>
              <w:spacing w:line="300" w:lineRule="exact"/>
              <w:rPr>
                <w:rFonts w:ascii="微软雅黑" w:hAnsi="微软雅黑" w:eastAsia="微软雅黑" w:cs="微软雅黑"/>
                <w:sz w:val="24"/>
                <w:szCs w:val="24"/>
              </w:rPr>
            </w:pPr>
          </w:p>
        </w:tc>
        <w:tc>
          <w:tcPr>
            <w:tcW w:w="2520" w:type="dxa"/>
            <w:noWrap w:val="0"/>
            <w:vAlign w:val="top"/>
          </w:tcPr>
          <w:p w14:paraId="58BCCA2D">
            <w:pPr>
              <w:spacing w:line="300" w:lineRule="exact"/>
              <w:rPr>
                <w:rFonts w:ascii="微软雅黑" w:hAnsi="微软雅黑" w:eastAsia="微软雅黑" w:cs="微软雅黑"/>
                <w:sz w:val="24"/>
                <w:szCs w:val="24"/>
              </w:rPr>
            </w:pPr>
          </w:p>
        </w:tc>
      </w:tr>
      <w:tr w14:paraId="7A9A8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716B736C">
            <w:pPr>
              <w:pStyle w:val="26"/>
              <w:spacing w:line="300" w:lineRule="exact"/>
              <w:ind w:left="0"/>
              <w:jc w:val="center"/>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11</w:t>
            </w:r>
          </w:p>
        </w:tc>
        <w:tc>
          <w:tcPr>
            <w:tcW w:w="1790" w:type="dxa"/>
            <w:noWrap w:val="0"/>
            <w:vAlign w:val="center"/>
          </w:tcPr>
          <w:p w14:paraId="7BBF0A20">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w:t>
            </w:r>
          </w:p>
        </w:tc>
        <w:tc>
          <w:tcPr>
            <w:tcW w:w="1242" w:type="dxa"/>
            <w:noWrap w:val="0"/>
            <w:vAlign w:val="center"/>
          </w:tcPr>
          <w:p w14:paraId="0BF5D265">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w:t>
            </w:r>
          </w:p>
        </w:tc>
        <w:tc>
          <w:tcPr>
            <w:tcW w:w="2089" w:type="dxa"/>
            <w:noWrap w:val="0"/>
            <w:vAlign w:val="top"/>
          </w:tcPr>
          <w:p w14:paraId="7ED012F5">
            <w:pPr>
              <w:spacing w:line="300" w:lineRule="exact"/>
              <w:rPr>
                <w:rFonts w:ascii="微软雅黑" w:hAnsi="微软雅黑" w:eastAsia="微软雅黑" w:cs="微软雅黑"/>
                <w:sz w:val="24"/>
                <w:szCs w:val="24"/>
              </w:rPr>
            </w:pPr>
          </w:p>
        </w:tc>
        <w:tc>
          <w:tcPr>
            <w:tcW w:w="2520" w:type="dxa"/>
            <w:noWrap w:val="0"/>
            <w:vAlign w:val="top"/>
          </w:tcPr>
          <w:p w14:paraId="3239F385">
            <w:pPr>
              <w:spacing w:line="300" w:lineRule="exact"/>
              <w:rPr>
                <w:rFonts w:ascii="微软雅黑" w:hAnsi="微软雅黑" w:eastAsia="微软雅黑" w:cs="微软雅黑"/>
                <w:sz w:val="24"/>
                <w:szCs w:val="24"/>
              </w:rPr>
            </w:pPr>
          </w:p>
        </w:tc>
      </w:tr>
      <w:tr w14:paraId="1E87A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3FCDFFEC">
            <w:pPr>
              <w:pStyle w:val="26"/>
              <w:spacing w:line="300" w:lineRule="exact"/>
              <w:ind w:left="0"/>
              <w:jc w:val="center"/>
              <w:rPr>
                <w:rFonts w:hint="eastAsia" w:ascii="微软雅黑" w:hAnsi="微软雅黑" w:eastAsia="微软雅黑" w:cs="微软雅黑"/>
                <w:sz w:val="24"/>
                <w:szCs w:val="24"/>
                <w:lang w:val="en-US" w:eastAsia="zh-CN"/>
              </w:rPr>
            </w:pPr>
          </w:p>
        </w:tc>
        <w:tc>
          <w:tcPr>
            <w:tcW w:w="1790" w:type="dxa"/>
            <w:noWrap w:val="0"/>
            <w:vAlign w:val="center"/>
          </w:tcPr>
          <w:p w14:paraId="30B923BC">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5851" w:type="dxa"/>
            <w:gridSpan w:val="3"/>
            <w:noWrap w:val="0"/>
            <w:vAlign w:val="center"/>
          </w:tcPr>
          <w:p w14:paraId="105CFE0A">
            <w:pPr>
              <w:spacing w:line="300" w:lineRule="exact"/>
              <w:rPr>
                <w:rFonts w:ascii="微软雅黑" w:hAnsi="微软雅黑" w:eastAsia="微软雅黑" w:cs="微软雅黑"/>
                <w:sz w:val="24"/>
                <w:szCs w:val="24"/>
              </w:rPr>
            </w:pPr>
          </w:p>
        </w:tc>
      </w:tr>
    </w:tbl>
    <w:p w14:paraId="4528FBDE">
      <w:pPr>
        <w:snapToGrid w:val="0"/>
        <w:spacing w:line="600" w:lineRule="exact"/>
        <w:rPr>
          <w:rFonts w:hint="eastAsia" w:ascii="微软雅黑" w:hAnsi="微软雅黑" w:eastAsia="微软雅黑" w:cs="微软雅黑"/>
          <w:sz w:val="30"/>
          <w:szCs w:val="30"/>
          <w:lang w:val="en-US" w:eastAsia="zh-CN"/>
        </w:rPr>
      </w:pPr>
    </w:p>
    <w:p w14:paraId="0C28D361">
      <w:pPr>
        <w:snapToGrid w:val="0"/>
        <w:spacing w:line="600" w:lineRule="exact"/>
        <w:ind w:firstLine="834" w:firstLineChars="300"/>
        <w:rPr>
          <w:rFonts w:hint="eastAsia" w:ascii="微软雅黑" w:hAnsi="微软雅黑" w:eastAsia="微软雅黑" w:cs="微软雅黑"/>
          <w:sz w:val="30"/>
          <w:szCs w:val="30"/>
          <w:lang w:val="en-US" w:eastAsia="zh-CN"/>
        </w:rPr>
      </w:pPr>
    </w:p>
    <w:p w14:paraId="7D97D4BF">
      <w:pPr>
        <w:snapToGrid w:val="0"/>
        <w:spacing w:line="600" w:lineRule="exact"/>
        <w:ind w:firstLine="834" w:firstLineChars="300"/>
        <w:rPr>
          <w:rFonts w:hint="eastAsia" w:ascii="微软雅黑" w:hAnsi="微软雅黑" w:eastAsia="微软雅黑" w:cs="微软雅黑"/>
          <w:sz w:val="30"/>
          <w:szCs w:val="30"/>
          <w:lang w:eastAsia="zh-CN"/>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注：本表可根据项目实际情况调整，并逐页盖章</w:t>
      </w:r>
      <w:r>
        <w:rPr>
          <w:rFonts w:hint="eastAsia" w:ascii="微软雅黑" w:hAnsi="微软雅黑" w:eastAsia="微软雅黑" w:cs="微软雅黑"/>
          <w:sz w:val="30"/>
          <w:szCs w:val="30"/>
          <w:lang w:eastAsia="zh-CN"/>
        </w:rPr>
        <w:t>。</w:t>
      </w:r>
    </w:p>
    <w:p w14:paraId="14406D20">
      <w:pPr>
        <w:spacing w:line="600" w:lineRule="exact"/>
        <w:ind w:firstLine="556" w:firstLineChars="200"/>
        <w:rPr>
          <w:rFonts w:ascii="微软雅黑" w:hAnsi="微软雅黑" w:eastAsia="微软雅黑" w:cs="微软雅黑"/>
          <w:sz w:val="30"/>
          <w:szCs w:val="30"/>
        </w:rPr>
      </w:pPr>
    </w:p>
    <w:p w14:paraId="0683B8F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0A668DD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229F728A">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340ED8FD">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六、服务要求对照表</w:t>
      </w:r>
    </w:p>
    <w:p w14:paraId="6F80C0D8">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4"/>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411D5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7D5B87A">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837CD9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D835739">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A9EF231">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755E49E2">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13005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3D6E58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5E853C4">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AF0C22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82C36CD">
            <w:pPr>
              <w:spacing w:line="594" w:lineRule="exact"/>
              <w:ind w:firstLine="556" w:firstLineChars="200"/>
              <w:rPr>
                <w:rFonts w:hint="eastAsia" w:ascii="方正仿宋_GBK" w:eastAsia="方正仿宋_GBK"/>
                <w:sz w:val="30"/>
                <w:szCs w:val="30"/>
              </w:rPr>
            </w:pPr>
          </w:p>
        </w:tc>
      </w:tr>
      <w:tr w14:paraId="472A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58CFF0F">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9F0543B">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4F7F422">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C6E31E2">
            <w:pPr>
              <w:spacing w:line="594" w:lineRule="exact"/>
              <w:ind w:firstLine="556" w:firstLineChars="200"/>
              <w:rPr>
                <w:rFonts w:hint="eastAsia" w:ascii="方正仿宋_GBK" w:eastAsia="方正仿宋_GBK"/>
                <w:sz w:val="30"/>
                <w:szCs w:val="30"/>
              </w:rPr>
            </w:pPr>
          </w:p>
        </w:tc>
      </w:tr>
      <w:tr w14:paraId="18E54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765E6BE">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6C6BD4A">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BA04768">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DEFA70F">
            <w:pPr>
              <w:spacing w:line="594" w:lineRule="exact"/>
              <w:ind w:firstLine="556" w:firstLineChars="200"/>
              <w:rPr>
                <w:rFonts w:hint="eastAsia" w:ascii="方正仿宋_GBK" w:eastAsia="方正仿宋_GBK"/>
                <w:sz w:val="30"/>
                <w:szCs w:val="30"/>
              </w:rPr>
            </w:pPr>
          </w:p>
        </w:tc>
      </w:tr>
      <w:tr w14:paraId="3C88F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7A0E780">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650075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9EDC97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727D6391">
            <w:pPr>
              <w:spacing w:line="594" w:lineRule="exact"/>
              <w:ind w:firstLine="556" w:firstLineChars="200"/>
              <w:rPr>
                <w:rFonts w:hint="eastAsia" w:ascii="方正仿宋_GBK" w:eastAsia="方正仿宋_GBK"/>
                <w:sz w:val="30"/>
                <w:szCs w:val="30"/>
              </w:rPr>
            </w:pPr>
          </w:p>
        </w:tc>
      </w:tr>
      <w:tr w14:paraId="42ABB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E6608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BFA68E0">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7BBD968">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E891758">
            <w:pPr>
              <w:spacing w:line="594" w:lineRule="exact"/>
              <w:ind w:firstLine="556" w:firstLineChars="200"/>
              <w:rPr>
                <w:rFonts w:hint="eastAsia" w:ascii="方正仿宋_GBK" w:eastAsia="方正仿宋_GBK"/>
                <w:sz w:val="30"/>
                <w:szCs w:val="30"/>
              </w:rPr>
            </w:pPr>
          </w:p>
        </w:tc>
      </w:tr>
      <w:tr w14:paraId="6DD6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67D809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21375F9">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E560F8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29DF512">
            <w:pPr>
              <w:spacing w:line="594" w:lineRule="exact"/>
              <w:ind w:firstLine="556" w:firstLineChars="200"/>
              <w:rPr>
                <w:rFonts w:hint="eastAsia" w:ascii="方正仿宋_GBK" w:eastAsia="方正仿宋_GBK"/>
                <w:sz w:val="30"/>
                <w:szCs w:val="30"/>
              </w:rPr>
            </w:pPr>
          </w:p>
        </w:tc>
      </w:tr>
      <w:tr w14:paraId="5D1E6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6FDC4B3">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DC87EF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70BE18E">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CCD79BA">
            <w:pPr>
              <w:spacing w:line="594" w:lineRule="exact"/>
              <w:ind w:firstLine="556" w:firstLineChars="200"/>
              <w:rPr>
                <w:rFonts w:hint="eastAsia" w:ascii="方正仿宋_GBK" w:eastAsia="方正仿宋_GBK"/>
                <w:sz w:val="30"/>
                <w:szCs w:val="30"/>
              </w:rPr>
            </w:pPr>
          </w:p>
        </w:tc>
      </w:tr>
      <w:tr w14:paraId="648EE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F6BBEC5">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FD9EAE3">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2E65DC6E">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236BBF">
            <w:pPr>
              <w:spacing w:line="594" w:lineRule="exact"/>
              <w:ind w:firstLine="556" w:firstLineChars="200"/>
              <w:rPr>
                <w:rFonts w:hint="eastAsia" w:ascii="方正仿宋_GBK" w:eastAsia="方正仿宋_GBK"/>
                <w:sz w:val="30"/>
                <w:szCs w:val="30"/>
              </w:rPr>
            </w:pPr>
          </w:p>
        </w:tc>
      </w:tr>
      <w:tr w14:paraId="01232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9E6A51">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7C630E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AB6CB5A">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DB">
            <w:pPr>
              <w:spacing w:line="594" w:lineRule="exact"/>
              <w:ind w:firstLine="556" w:firstLineChars="200"/>
              <w:rPr>
                <w:rFonts w:hint="eastAsia" w:ascii="方正仿宋_GBK" w:eastAsia="方正仿宋_GBK"/>
                <w:sz w:val="30"/>
                <w:szCs w:val="30"/>
              </w:rPr>
            </w:pPr>
          </w:p>
        </w:tc>
      </w:tr>
      <w:tr w14:paraId="0BB16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9F8A13F">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A06A83B">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849BEC2">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7A57BFFD">
            <w:pPr>
              <w:spacing w:line="594" w:lineRule="exact"/>
              <w:ind w:firstLine="556" w:firstLineChars="200"/>
              <w:rPr>
                <w:rFonts w:hint="eastAsia" w:ascii="方正仿宋_GBK" w:eastAsia="方正仿宋_GBK"/>
                <w:sz w:val="30"/>
                <w:szCs w:val="30"/>
              </w:rPr>
            </w:pPr>
          </w:p>
        </w:tc>
      </w:tr>
      <w:tr w14:paraId="50843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6361CB7">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85E27D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B8E455B">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82C9908">
            <w:pPr>
              <w:spacing w:line="594" w:lineRule="exact"/>
              <w:ind w:firstLine="556" w:firstLineChars="200"/>
              <w:rPr>
                <w:rFonts w:hint="eastAsia" w:ascii="方正仿宋_GBK" w:eastAsia="方正仿宋_GBK"/>
                <w:sz w:val="30"/>
                <w:szCs w:val="30"/>
              </w:rPr>
            </w:pPr>
          </w:p>
        </w:tc>
      </w:tr>
    </w:tbl>
    <w:p w14:paraId="271D20BA">
      <w:pPr>
        <w:spacing w:line="594" w:lineRule="exact"/>
        <w:ind w:firstLine="556" w:firstLineChars="200"/>
        <w:rPr>
          <w:rFonts w:hint="eastAsia" w:ascii="微软雅黑" w:hAnsi="微软雅黑" w:eastAsia="微软雅黑" w:cs="___WRD_EMBED_SUB_53"/>
          <w:sz w:val="30"/>
          <w:szCs w:val="30"/>
          <w:lang w:val="en-US" w:eastAsia="zh-CN"/>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w:t>
      </w:r>
      <w:r>
        <w:rPr>
          <w:rFonts w:hint="eastAsia" w:ascii="微软雅黑" w:hAnsi="微软雅黑" w:eastAsia="微软雅黑" w:cs="___WRD_EMBED_SUB_53"/>
          <w:sz w:val="30"/>
          <w:szCs w:val="30"/>
          <w:lang w:val="en-US" w:eastAsia="zh-CN"/>
        </w:rPr>
        <w:t>服务要求</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lang w:val="en-US" w:eastAsia="zh-CN"/>
        </w:rPr>
        <w:t>；</w:t>
      </w:r>
    </w:p>
    <w:p w14:paraId="403C4957">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3F16BC02">
      <w:pPr>
        <w:spacing w:line="594" w:lineRule="exact"/>
        <w:ind w:firstLine="596" w:firstLineChars="200"/>
        <w:rPr>
          <w:rFonts w:hint="eastAsia" w:ascii="方正仿宋_GBK" w:eastAsia="方正仿宋_GBK"/>
          <w:sz w:val="32"/>
          <w:szCs w:val="32"/>
        </w:rPr>
      </w:pPr>
    </w:p>
    <w:p w14:paraId="226516FA">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6CBD4E94">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七、商务要求对照表</w:t>
      </w:r>
    </w:p>
    <w:p w14:paraId="557D3718">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4"/>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lang w:val="en-US" w:eastAsia="zh-CN"/>
              </w:rPr>
            </w:pPr>
            <w:r>
              <w:rPr>
                <w:rFonts w:hint="eastAsia" w:ascii="微软雅黑" w:hAnsi="微软雅黑" w:eastAsia="微软雅黑" w:cs="宋体"/>
                <w:sz w:val="30"/>
                <w:szCs w:val="30"/>
                <w:lang w:val="en-US" w:eastAsia="zh-CN"/>
              </w:rPr>
              <w:t>最高限价</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rPr>
            </w:pPr>
          </w:p>
        </w:tc>
      </w:tr>
      <w:tr w14:paraId="4D9F8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A251AA9">
            <w:pPr>
              <w:spacing w:line="594" w:lineRule="exact"/>
              <w:rPr>
                <w:rFonts w:hint="eastAsia" w:ascii="微软雅黑" w:hAnsi="微软雅黑" w:eastAsia="微软雅黑"/>
                <w:sz w:val="30"/>
                <w:szCs w:val="30"/>
                <w:lang w:val="en-US" w:eastAsia="zh-CN"/>
              </w:rPr>
            </w:pPr>
            <w:r>
              <w:rPr>
                <w:rFonts w:hint="eastAsia" w:ascii="微软雅黑" w:hAnsi="微软雅黑" w:eastAsia="微软雅黑"/>
                <w:sz w:val="30"/>
                <w:szCs w:val="30"/>
                <w:lang w:val="en-US" w:eastAsia="zh-CN"/>
              </w:rPr>
              <w:t>服务期限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E412D60">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84A5A31">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62B0928">
            <w:pPr>
              <w:spacing w:line="594" w:lineRule="exact"/>
              <w:ind w:firstLine="556" w:firstLineChars="200"/>
              <w:rPr>
                <w:rFonts w:hint="eastAsia" w:ascii="微软雅黑" w:hAnsi="微软雅黑" w:eastAsia="微软雅黑"/>
                <w:sz w:val="30"/>
                <w:szCs w:val="30"/>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lang w:val="en-US" w:eastAsia="zh-CN"/>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验收方案</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lang w:val="en-US" w:eastAsia="zh-CN" w:bidi="ar-SA"/>
              </w:rPr>
            </w:pPr>
            <w:r>
              <w:rPr>
                <w:rFonts w:hint="eastAsia" w:ascii="微软雅黑" w:hAnsi="微软雅黑" w:eastAsia="微软雅黑" w:cs="宋体"/>
                <w:sz w:val="30"/>
                <w:szCs w:val="30"/>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lang w:val="en-US" w:eastAsia="zh-CN"/>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rPr>
            </w:pPr>
          </w:p>
        </w:tc>
      </w:tr>
      <w:tr w14:paraId="09F77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5E51DC65">
            <w:pPr>
              <w:spacing w:line="594" w:lineRule="exact"/>
              <w:rPr>
                <w:rFonts w:hint="default" w:ascii="微软雅黑" w:hAnsi="微软雅黑" w:eastAsia="微软雅黑" w:cs="宋体"/>
                <w:sz w:val="30"/>
                <w:szCs w:val="30"/>
                <w:lang w:val="en-US" w:eastAsia="zh-CN"/>
              </w:rPr>
            </w:pPr>
            <w:r>
              <w:rPr>
                <w:rFonts w:hint="eastAsia" w:ascii="微软雅黑" w:hAnsi="微软雅黑" w:eastAsia="微软雅黑" w:cs="宋体"/>
                <w:sz w:val="30"/>
                <w:szCs w:val="30"/>
                <w:lang w:val="en-US" w:eastAsia="zh-CN"/>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344764A">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06603268">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D24A6F0">
            <w:pPr>
              <w:spacing w:line="594" w:lineRule="exact"/>
              <w:ind w:firstLine="556" w:firstLineChars="200"/>
              <w:rPr>
                <w:rFonts w:hint="eastAsia" w:ascii="微软雅黑" w:hAnsi="微软雅黑" w:eastAsia="微软雅黑"/>
                <w:sz w:val="30"/>
                <w:szCs w:val="30"/>
              </w:rPr>
            </w:pPr>
          </w:p>
        </w:tc>
      </w:tr>
    </w:tbl>
    <w:p w14:paraId="52CDA0A1">
      <w:pPr>
        <w:spacing w:line="594" w:lineRule="exact"/>
        <w:ind w:firstLine="556" w:firstLineChars="200"/>
        <w:rPr>
          <w:rFonts w:hint="eastAsia" w:ascii="微软雅黑" w:hAnsi="微软雅黑" w:eastAsia="微软雅黑"/>
          <w:sz w:val="30"/>
          <w:szCs w:val="30"/>
        </w:rPr>
      </w:pPr>
    </w:p>
    <w:p w14:paraId="002AC001">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5DFB427">
      <w:pPr>
        <w:jc w:val="both"/>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八、本产品其他采购人的业绩资料（如合同或发票）</w:t>
      </w:r>
    </w:p>
    <w:p w14:paraId="5CB47E68">
      <w:pPr>
        <w:pStyle w:val="2"/>
        <w:jc w:val="both"/>
        <w:rPr>
          <w:rFonts w:hint="eastAsia" w:ascii="仿宋_GB2312" w:hAnsi="Arial" w:eastAsia="仿宋_GB2312" w:cstheme="minorBidi"/>
          <w:b/>
          <w:color w:val="auto"/>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九、其他可以证明投标人有能力完成本项目的佐证材料（如供应商资料等）</w:t>
      </w:r>
    </w:p>
    <w:p w14:paraId="7ACBDAD8">
      <w:pPr>
        <w:pStyle w:val="2"/>
        <w:jc w:val="both"/>
        <w:rPr>
          <w:rFonts w:hint="default" w:ascii="仿宋_GB2312" w:hAnsi="Arial" w:eastAsia="仿宋_GB2312" w:cstheme="minorBidi"/>
          <w:b/>
          <w:color w:val="auto"/>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十、服务方案</w:t>
      </w:r>
    </w:p>
    <w:p w14:paraId="554E605E">
      <w:pPr>
        <w:pStyle w:val="2"/>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十一、投标廉政承诺书</w:t>
      </w:r>
    </w:p>
    <w:p w14:paraId="4E7AAE8B">
      <w:pPr>
        <w:pStyle w:val="2"/>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48E748A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61B905C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3FC1653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34D72C7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103FA9A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31236DF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1A59E6A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4FF8A6F3">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56BF3C29">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612D03C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37C94F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2CFCEF4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498724A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1D6329E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2C11B3E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1EB0103B">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69DAC184">
      <w:pPr>
        <w:pStyle w:val="2"/>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6011B2B1">
      <w:pPr>
        <w:pStyle w:val="2"/>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4DF8FD66">
      <w:pPr>
        <w:rPr>
          <w:rFonts w:hint="eastAsia" w:ascii="仿宋_GB2312" w:hAnsi="宋体" w:eastAsia="仿宋_GB2312"/>
          <w:sz w:val="24"/>
        </w:rPr>
      </w:pPr>
      <w:r>
        <w:rPr>
          <w:rFonts w:hint="eastAsia" w:ascii="仿宋_GB2312" w:hAnsi="宋体" w:eastAsia="仿宋_GB2312"/>
          <w:sz w:val="24"/>
        </w:rPr>
        <w:br w:type="page"/>
      </w:r>
    </w:p>
    <w:p w14:paraId="18A5BB28">
      <w:pPr>
        <w:pStyle w:val="2"/>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十二、投标档案袋密封要求（务必密封严实，密封不严采购人有权拒绝拆封）</w:t>
      </w:r>
    </w:p>
    <w:p w14:paraId="25298710">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r>
        <w:rPr>
          <w:rFonts w:hint="default"/>
          <w:lang w:val="en-US" w:eastAsia="zh-CN"/>
        </w:rPr>
        <w:drawing>
          <wp:anchor distT="0" distB="0" distL="114300" distR="114300" simplePos="0" relativeHeight="251660288" behindDoc="0" locked="0" layoutInCell="1" allowOverlap="1">
            <wp:simplePos x="0" y="0"/>
            <wp:positionH relativeFrom="column">
              <wp:posOffset>335915</wp:posOffset>
            </wp:positionH>
            <wp:positionV relativeFrom="paragraph">
              <wp:posOffset>3825240</wp:posOffset>
            </wp:positionV>
            <wp:extent cx="2734945" cy="3486785"/>
            <wp:effectExtent l="0" t="0" r="12065" b="6985"/>
            <wp:wrapTopAndBottom/>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4"/>
                    <a:stretch>
                      <a:fillRect/>
                    </a:stretch>
                  </pic:blipFill>
                  <pic:spPr>
                    <a:xfrm>
                      <a:off x="0" y="0"/>
                      <a:ext cx="2734945" cy="3486785"/>
                    </a:xfrm>
                    <a:prstGeom prst="rect">
                      <a:avLst/>
                    </a:prstGeom>
                  </pic:spPr>
                </pic:pic>
              </a:graphicData>
            </a:graphic>
          </wp:anchor>
        </w:drawing>
      </w:r>
      <w:r>
        <w:rPr>
          <w:rFonts w:hint="default"/>
          <w:lang w:val="en-US" w:eastAsia="zh-CN"/>
        </w:rPr>
        <w:drawing>
          <wp:anchor distT="0" distB="0" distL="114300" distR="114300" simplePos="0" relativeHeight="251659264" behindDoc="0" locked="0" layoutInCell="1" allowOverlap="1">
            <wp:simplePos x="0" y="0"/>
            <wp:positionH relativeFrom="column">
              <wp:posOffset>335915</wp:posOffset>
            </wp:positionH>
            <wp:positionV relativeFrom="paragraph">
              <wp:posOffset>180975</wp:posOffset>
            </wp:positionV>
            <wp:extent cx="2736215" cy="3569970"/>
            <wp:effectExtent l="0" t="0" r="10795" b="3810"/>
            <wp:wrapTopAndBottom/>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5"/>
                    <a:srcRect/>
                    <a:stretch>
                      <a:fillRect/>
                    </a:stretch>
                  </pic:blipFill>
                  <pic:spPr>
                    <a:xfrm>
                      <a:off x="0" y="0"/>
                      <a:ext cx="2736215" cy="3569970"/>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4"/>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8"/>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kNzRiOTVkNTlhNmQ2MGNiOGJkNDkyY2JhZGNhMzcifQ=="/>
  </w:docVars>
  <w:rsids>
    <w:rsidRoot w:val="00000000"/>
    <w:rsid w:val="000A5C6E"/>
    <w:rsid w:val="00F142B8"/>
    <w:rsid w:val="015B6D6E"/>
    <w:rsid w:val="01BD2807"/>
    <w:rsid w:val="02693733"/>
    <w:rsid w:val="027152E6"/>
    <w:rsid w:val="03E52554"/>
    <w:rsid w:val="05212DAC"/>
    <w:rsid w:val="056E5276"/>
    <w:rsid w:val="05C72A9C"/>
    <w:rsid w:val="06437BEB"/>
    <w:rsid w:val="06FB539B"/>
    <w:rsid w:val="07F82B6D"/>
    <w:rsid w:val="08053EFD"/>
    <w:rsid w:val="0C872834"/>
    <w:rsid w:val="0C974041"/>
    <w:rsid w:val="0CE64C8D"/>
    <w:rsid w:val="0DC82D83"/>
    <w:rsid w:val="0E8A3C39"/>
    <w:rsid w:val="0EDB32A6"/>
    <w:rsid w:val="0FD01451"/>
    <w:rsid w:val="10550734"/>
    <w:rsid w:val="122D0B62"/>
    <w:rsid w:val="12586ED9"/>
    <w:rsid w:val="133D5E0A"/>
    <w:rsid w:val="171A5C5D"/>
    <w:rsid w:val="17812CB3"/>
    <w:rsid w:val="18B03A11"/>
    <w:rsid w:val="190A7397"/>
    <w:rsid w:val="1922346A"/>
    <w:rsid w:val="19E420C7"/>
    <w:rsid w:val="1A4B64EA"/>
    <w:rsid w:val="1AAE2C67"/>
    <w:rsid w:val="1AF86BE0"/>
    <w:rsid w:val="1B3306B6"/>
    <w:rsid w:val="1BDE0896"/>
    <w:rsid w:val="1BF91A76"/>
    <w:rsid w:val="1CF00EFC"/>
    <w:rsid w:val="1D34023A"/>
    <w:rsid w:val="1D440F7F"/>
    <w:rsid w:val="1D4D5CD3"/>
    <w:rsid w:val="1E2702D2"/>
    <w:rsid w:val="1EA30273"/>
    <w:rsid w:val="20813775"/>
    <w:rsid w:val="20D0616C"/>
    <w:rsid w:val="21426D4A"/>
    <w:rsid w:val="21723455"/>
    <w:rsid w:val="22B0041D"/>
    <w:rsid w:val="23595B43"/>
    <w:rsid w:val="236757CC"/>
    <w:rsid w:val="24303C58"/>
    <w:rsid w:val="244A3204"/>
    <w:rsid w:val="244D65B8"/>
    <w:rsid w:val="24EB1715"/>
    <w:rsid w:val="2830053A"/>
    <w:rsid w:val="293430F8"/>
    <w:rsid w:val="29C23715"/>
    <w:rsid w:val="2A915D79"/>
    <w:rsid w:val="2C3529EE"/>
    <w:rsid w:val="2CBC1287"/>
    <w:rsid w:val="2D5D6739"/>
    <w:rsid w:val="2FC44243"/>
    <w:rsid w:val="30601C69"/>
    <w:rsid w:val="308B51BC"/>
    <w:rsid w:val="31092EA8"/>
    <w:rsid w:val="31101680"/>
    <w:rsid w:val="31181F49"/>
    <w:rsid w:val="317A3A13"/>
    <w:rsid w:val="325D54BD"/>
    <w:rsid w:val="33FB61AD"/>
    <w:rsid w:val="342C6BC9"/>
    <w:rsid w:val="344A3F2C"/>
    <w:rsid w:val="35E41F02"/>
    <w:rsid w:val="36275A6D"/>
    <w:rsid w:val="376E6279"/>
    <w:rsid w:val="38A14340"/>
    <w:rsid w:val="3B176CB0"/>
    <w:rsid w:val="3B960975"/>
    <w:rsid w:val="3D271A63"/>
    <w:rsid w:val="3D774A2E"/>
    <w:rsid w:val="3D8263F7"/>
    <w:rsid w:val="3D923789"/>
    <w:rsid w:val="3E9C55C2"/>
    <w:rsid w:val="3F1B1432"/>
    <w:rsid w:val="41291BCA"/>
    <w:rsid w:val="436E63DE"/>
    <w:rsid w:val="44182362"/>
    <w:rsid w:val="44C5770F"/>
    <w:rsid w:val="44EF71C4"/>
    <w:rsid w:val="46BC0136"/>
    <w:rsid w:val="475D7492"/>
    <w:rsid w:val="482D6FF9"/>
    <w:rsid w:val="48453D03"/>
    <w:rsid w:val="496140CE"/>
    <w:rsid w:val="4A54660D"/>
    <w:rsid w:val="4AE139DB"/>
    <w:rsid w:val="4BDB0A24"/>
    <w:rsid w:val="4C31315D"/>
    <w:rsid w:val="4CF578A9"/>
    <w:rsid w:val="4E4230CD"/>
    <w:rsid w:val="4EFD4D90"/>
    <w:rsid w:val="4F391F54"/>
    <w:rsid w:val="4F55367B"/>
    <w:rsid w:val="4F6D75ED"/>
    <w:rsid w:val="4FF80EFA"/>
    <w:rsid w:val="50AA1DA8"/>
    <w:rsid w:val="50B708D2"/>
    <w:rsid w:val="50C741A2"/>
    <w:rsid w:val="51352B6B"/>
    <w:rsid w:val="526914C8"/>
    <w:rsid w:val="53A17F68"/>
    <w:rsid w:val="53DB6C22"/>
    <w:rsid w:val="54EA606D"/>
    <w:rsid w:val="57066FEA"/>
    <w:rsid w:val="5727153F"/>
    <w:rsid w:val="589F44FC"/>
    <w:rsid w:val="596A5134"/>
    <w:rsid w:val="59F72E53"/>
    <w:rsid w:val="5A23530B"/>
    <w:rsid w:val="5BF22C3D"/>
    <w:rsid w:val="5E932E93"/>
    <w:rsid w:val="5FA4498B"/>
    <w:rsid w:val="60C7505C"/>
    <w:rsid w:val="61130716"/>
    <w:rsid w:val="61143219"/>
    <w:rsid w:val="61707CCC"/>
    <w:rsid w:val="61CB0404"/>
    <w:rsid w:val="626B6216"/>
    <w:rsid w:val="626C0615"/>
    <w:rsid w:val="62B67B8B"/>
    <w:rsid w:val="6345469F"/>
    <w:rsid w:val="63847F0F"/>
    <w:rsid w:val="64AD4E34"/>
    <w:rsid w:val="668F5CC4"/>
    <w:rsid w:val="66C0263F"/>
    <w:rsid w:val="67204B3C"/>
    <w:rsid w:val="67CF5844"/>
    <w:rsid w:val="680A033C"/>
    <w:rsid w:val="69D01878"/>
    <w:rsid w:val="69FD220E"/>
    <w:rsid w:val="6A1F4430"/>
    <w:rsid w:val="6A984C41"/>
    <w:rsid w:val="6B8359E9"/>
    <w:rsid w:val="6BE8335D"/>
    <w:rsid w:val="6D38732A"/>
    <w:rsid w:val="6DD05A39"/>
    <w:rsid w:val="6E4C46D0"/>
    <w:rsid w:val="6EC6360F"/>
    <w:rsid w:val="6FCE04BD"/>
    <w:rsid w:val="713118C3"/>
    <w:rsid w:val="71C02C3F"/>
    <w:rsid w:val="72BB5C94"/>
    <w:rsid w:val="73223D39"/>
    <w:rsid w:val="732B3BA9"/>
    <w:rsid w:val="742F0365"/>
    <w:rsid w:val="753C41E7"/>
    <w:rsid w:val="769804C3"/>
    <w:rsid w:val="770D1B0E"/>
    <w:rsid w:val="770E4D00"/>
    <w:rsid w:val="78CF68D0"/>
    <w:rsid w:val="7AF0174A"/>
    <w:rsid w:val="7C6F2CF1"/>
    <w:rsid w:val="7C865339"/>
    <w:rsid w:val="7E3B3394"/>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5">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6">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cs="宋体"/>
      <w:sz w:val="24"/>
      <w:szCs w:val="24"/>
      <w:lang w:val="zh-CN" w:bidi="zh-CN"/>
    </w:rPr>
  </w:style>
  <w:style w:type="paragraph" w:customStyle="1" w:styleId="3">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styleId="7">
    <w:name w:val="Body Text Indent"/>
    <w:basedOn w:val="1"/>
    <w:qFormat/>
    <w:uiPriority w:val="99"/>
    <w:pPr>
      <w:spacing w:line="700" w:lineRule="exact"/>
      <w:ind w:left="960"/>
    </w:pPr>
    <w:rPr>
      <w:sz w:val="44"/>
    </w:rPr>
  </w:style>
  <w:style w:type="paragraph" w:styleId="8">
    <w:name w:val="Date"/>
    <w:basedOn w:val="1"/>
    <w:next w:val="1"/>
    <w:qFormat/>
    <w:uiPriority w:val="0"/>
    <w:rPr>
      <w:sz w:val="28"/>
    </w:rPr>
  </w:style>
  <w:style w:type="paragraph" w:styleId="9">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2"/>
    <w:next w:val="13"/>
    <w:qFormat/>
    <w:uiPriority w:val="0"/>
    <w:pPr>
      <w:spacing w:line="360" w:lineRule="auto"/>
      <w:ind w:firstLine="420"/>
    </w:pPr>
    <w:rPr>
      <w:rFonts w:ascii="宋体" w:hAnsi="宋体"/>
      <w:sz w:val="24"/>
    </w:rPr>
  </w:style>
  <w:style w:type="paragraph" w:styleId="13">
    <w:name w:val="Body Text First Indent 2"/>
    <w:basedOn w:val="7"/>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6"/>
    <w:qFormat/>
    <w:uiPriority w:val="0"/>
    <w:rPr>
      <w:rFonts w:ascii="楷体" w:hAnsi="楷体" w:eastAsia="楷体" w:cs="楷体"/>
      <w:color w:val="000000"/>
      <w:sz w:val="22"/>
      <w:szCs w:val="22"/>
      <w:u w:val="none"/>
      <w:vertAlign w:val="superscript"/>
    </w:rPr>
  </w:style>
  <w:style w:type="character" w:customStyle="1" w:styleId="21">
    <w:name w:val="font21"/>
    <w:basedOn w:val="16"/>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 w:type="character" w:customStyle="1" w:styleId="27">
    <w:name w:val="font31"/>
    <w:basedOn w:val="16"/>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4849</Words>
  <Characters>5038</Characters>
  <Lines>0</Lines>
  <Paragraphs>0</Paragraphs>
  <TotalTime>23</TotalTime>
  <ScaleCrop>false</ScaleCrop>
  <LinksUpToDate>false</LinksUpToDate>
  <CharactersWithSpaces>5766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简简单单</cp:lastModifiedBy>
  <cp:lastPrinted>2024-01-02T09:12:00Z</cp:lastPrinted>
  <dcterms:modified xsi:type="dcterms:W3CDTF">2025-03-12T04:00:26Z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4E6D860826E94096A435A313CAD0E06D</vt:lpwstr>
  </property>
  <property fmtid="{D5CDD505-2E9C-101B-9397-08002B2CF9AE}" pid="4" name="KSOTemplateDocerSaveRecord">
    <vt:lpwstr>eyJoZGlkIjoiYWVkNzRiOTVkNTlhNmQ2MGNiOGJkNDkyY2JhZGNhMzciLCJ1c2VySWQiOiI3MjAzMTY0ODgifQ==</vt:lpwstr>
  </property>
</Properties>
</file>